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bookmarkStart w:id="0" w:name="_GoBack"/>
      <w:bookmarkEnd w:id="0"/>
      <w:r>
        <w:t xml:space="preserve">PUC DOCKET NO. </w:t>
      </w:r>
      <w:r w:rsidR="00114C3E">
        <w:t>47232</w:t>
      </w:r>
      <w:r w:rsidR="004F3EF9">
        <w:br/>
        <w:t>SOAH DOCKET NO. 473-17</w:t>
      </w:r>
      <w:r>
        <w:t>-</w:t>
      </w:r>
      <w:r w:rsidR="004F3EF9">
        <w:t>47232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806D9E" w:rsidP="001E360C">
            <w:pPr>
              <w:pStyle w:val="Docketstyle"/>
            </w:pPr>
            <w:r>
              <w:t>APPLICATION OF CENTERPOINT ENERGY HOUSTON ELECTRIC, LLC TO ADJUST ITS ENERGY-EFFICIENCY COST-RECOVERY FACTOR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DB4A09" w:rsidRDefault="00DB4A09" w:rsidP="001E360C">
            <w:pPr>
              <w:pStyle w:val="Docketstyle"/>
            </w:pPr>
            <w:r>
              <w:t>§</w:t>
            </w:r>
          </w:p>
          <w:p w:rsidR="00DB4A09" w:rsidRDefault="00DB4A09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C55601" w:rsidP="00C54659">
      <w:pPr>
        <w:pStyle w:val="Titleoforder"/>
      </w:pPr>
      <w:r>
        <w:t xml:space="preserve">ORDER REMANDING </w:t>
      </w:r>
      <w:r w:rsidR="002177FC">
        <w:t>TO DOCKET MANAGEMENT</w:t>
      </w:r>
    </w:p>
    <w:p w:rsidR="00A035EA" w:rsidRDefault="005E402C" w:rsidP="00D102B7">
      <w:pPr>
        <w:pStyle w:val="OrderingParagraph"/>
        <w:numPr>
          <w:ilvl w:val="0"/>
          <w:numId w:val="0"/>
        </w:numPr>
        <w:ind w:firstLine="720"/>
      </w:pPr>
      <w:r>
        <w:t>As discussed</w:t>
      </w:r>
      <w:r w:rsidR="00321863">
        <w:t xml:space="preserve"> at the </w:t>
      </w:r>
      <w:r w:rsidR="00D102B7">
        <w:t>open meeting on October 26</w:t>
      </w:r>
      <w:r w:rsidR="003767C2">
        <w:t>, 2017</w:t>
      </w:r>
      <w:r w:rsidR="00D102B7">
        <w:t xml:space="preserve">, this docket is remanded to Docket Management </w:t>
      </w:r>
      <w:r>
        <w:t xml:space="preserve">for action in accordance with the memorandum filed by Chairman Walker </w:t>
      </w:r>
      <w:r w:rsidR="00F53A65">
        <w:t xml:space="preserve">in this docket </w:t>
      </w:r>
      <w:r>
        <w:t>on October 25, 2017</w:t>
      </w:r>
      <w:r w:rsidR="001342A5">
        <w:t>.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771CAB">
        <w:t xml:space="preserve">October </w:t>
      </w:r>
      <w:r w:rsidR="00F42FBE">
        <w:t>2017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lastRenderedPageBreak/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AF6382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C43CA1">
        <w:rPr>
          <w:noProof/>
        </w:rPr>
        <w:t>q:\cadm\orders\interim\47000\47232 order remanding to dm.docx</w:t>
      </w:r>
      <w:r>
        <w:rPr>
          <w:noProof/>
        </w:rPr>
        <w:fldChar w:fldCharType="end"/>
      </w:r>
    </w:p>
    <w:sectPr w:rsidR="0062202F" w:rsidRPr="00433B5E" w:rsidSect="00ED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C3E" w:rsidRDefault="00114C3E" w:rsidP="00D03394">
      <w:r>
        <w:separator/>
      </w:r>
    </w:p>
  </w:endnote>
  <w:endnote w:type="continuationSeparator" w:id="0">
    <w:p w:rsidR="00114C3E" w:rsidRDefault="00114C3E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382" w:rsidRDefault="00AF63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382" w:rsidRDefault="00AF63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382" w:rsidRDefault="00AF63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C3E" w:rsidRDefault="00114C3E" w:rsidP="00D03394">
      <w:r>
        <w:separator/>
      </w:r>
    </w:p>
  </w:footnote>
  <w:footnote w:type="continuationSeparator" w:id="0">
    <w:p w:rsidR="00114C3E" w:rsidRDefault="00114C3E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382" w:rsidRDefault="00AF63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XXXXX</w:t>
    </w:r>
    <w:r>
      <w:tab/>
      <w:t>Order type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342A5">
      <w:rPr>
        <w:noProof/>
      </w:rPr>
      <w:t>2</w:t>
    </w:r>
    <w:r>
      <w:fldChar w:fldCharType="end"/>
    </w:r>
    <w:r>
      <w:t xml:space="preserve"> of </w:t>
    </w:r>
    <w:fldSimple w:instr=" NUMPAGES   \* MERGEFORMAT ">
      <w:r w:rsidR="00C55601">
        <w:rPr>
          <w:noProof/>
        </w:rPr>
        <w:t>1</w:t>
      </w:r>
    </w:fldSimple>
  </w:p>
  <w:p w:rsidR="00ED04FC" w:rsidRDefault="00ED04FC">
    <w:pPr>
      <w:pStyle w:val="Header"/>
    </w:pPr>
    <w:r>
      <w:t>SOAH Docket No. 473-16-XXXX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382" w:rsidRDefault="00AF63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C3E"/>
    <w:rsid w:val="00083D40"/>
    <w:rsid w:val="000E5DBE"/>
    <w:rsid w:val="00114C3E"/>
    <w:rsid w:val="001169CA"/>
    <w:rsid w:val="001342A5"/>
    <w:rsid w:val="00160DCD"/>
    <w:rsid w:val="001D4F4B"/>
    <w:rsid w:val="001E360C"/>
    <w:rsid w:val="002177FC"/>
    <w:rsid w:val="00232D40"/>
    <w:rsid w:val="00266F9F"/>
    <w:rsid w:val="002A54F8"/>
    <w:rsid w:val="00312838"/>
    <w:rsid w:val="00321863"/>
    <w:rsid w:val="003729E5"/>
    <w:rsid w:val="003767C2"/>
    <w:rsid w:val="00433B5E"/>
    <w:rsid w:val="004E082A"/>
    <w:rsid w:val="004F3EF9"/>
    <w:rsid w:val="005C3512"/>
    <w:rsid w:val="005E402C"/>
    <w:rsid w:val="0062202F"/>
    <w:rsid w:val="00677B5E"/>
    <w:rsid w:val="00696D7C"/>
    <w:rsid w:val="007572FC"/>
    <w:rsid w:val="00771CAB"/>
    <w:rsid w:val="0080046C"/>
    <w:rsid w:val="00806D9E"/>
    <w:rsid w:val="008738BF"/>
    <w:rsid w:val="008D1724"/>
    <w:rsid w:val="00917EB7"/>
    <w:rsid w:val="009727E0"/>
    <w:rsid w:val="009C1919"/>
    <w:rsid w:val="00A035EA"/>
    <w:rsid w:val="00A40798"/>
    <w:rsid w:val="00AF6382"/>
    <w:rsid w:val="00B22348"/>
    <w:rsid w:val="00B24AFC"/>
    <w:rsid w:val="00B71CA8"/>
    <w:rsid w:val="00C43CA1"/>
    <w:rsid w:val="00C54659"/>
    <w:rsid w:val="00C55601"/>
    <w:rsid w:val="00D03394"/>
    <w:rsid w:val="00D102B7"/>
    <w:rsid w:val="00D1503F"/>
    <w:rsid w:val="00D451DC"/>
    <w:rsid w:val="00D706B4"/>
    <w:rsid w:val="00DB4A09"/>
    <w:rsid w:val="00E42037"/>
    <w:rsid w:val="00EB3FB6"/>
    <w:rsid w:val="00ED04FC"/>
    <w:rsid w:val="00EE5DDA"/>
    <w:rsid w:val="00F42FBE"/>
    <w:rsid w:val="00F53A65"/>
    <w:rsid w:val="00FA1E83"/>
    <w:rsid w:val="00FC014C"/>
    <w:rsid w:val="00FC2CA4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2017-10-26T21:17:00Z</dcterms:created>
  <dcterms:modified xsi:type="dcterms:W3CDTF">2017-10-26T21:17:00Z</dcterms:modified>
  <cp:contentStatus/>
</cp:coreProperties>
</file>